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D0" w:rsidRDefault="00A60A86" w:rsidP="00904AD0">
      <w:pPr>
        <w:pStyle w:val="ListParagraph"/>
        <w:spacing w:after="240"/>
        <w:ind w:left="-90"/>
        <w:contextualSpacing w:val="0"/>
        <w:jc w:val="center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A60A86">
        <w:rPr>
          <w:rFonts w:ascii="Admiration Pains" w:eastAsia="Times New Roman" w:hAnsi="Admiration Pains"/>
          <w:noProof/>
          <w:color w:val="000000" w:themeColor="text1"/>
          <w:sz w:val="72"/>
          <w:szCs w:val="28"/>
        </w:rPr>
        <w:drawing>
          <wp:inline distT="0" distB="0" distL="0" distR="0" wp14:anchorId="466EDC06" wp14:editId="42E36EE9">
            <wp:extent cx="6858000" cy="10668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26638"/>
                    <a:stretch/>
                  </pic:blipFill>
                  <pic:spPr bwMode="auto">
                    <a:xfrm>
                      <a:off x="0" y="0"/>
                      <a:ext cx="68580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2ED" w:rsidRPr="00AD2A35" w:rsidRDefault="00A60A86" w:rsidP="00AD2A35">
      <w:pPr>
        <w:pStyle w:val="ListParagraph"/>
        <w:spacing w:after="240"/>
        <w:ind w:left="-9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Andrew Jackson</w:t>
      </w:r>
    </w:p>
    <w:p w:rsidR="00000000" w:rsidRPr="00A60A86" w:rsidRDefault="00EF63DB" w:rsidP="00A60A86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A60A86">
        <w:rPr>
          <w:rFonts w:eastAsia="Times New Roman"/>
          <w:bCs/>
          <w:color w:val="000000" w:themeColor="text1"/>
          <w:sz w:val="26"/>
          <w:szCs w:val="26"/>
        </w:rPr>
        <w:t>Nicknamed “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______________________</w:t>
      </w:r>
      <w:r w:rsidRPr="00A60A86">
        <w:rPr>
          <w:rFonts w:eastAsia="Times New Roman"/>
          <w:bCs/>
          <w:color w:val="000000" w:themeColor="text1"/>
          <w:sz w:val="26"/>
          <w:szCs w:val="26"/>
        </w:rPr>
        <w:t>” for his toughness</w:t>
      </w:r>
    </w:p>
    <w:p w:rsidR="00000000" w:rsidRPr="00A60A86" w:rsidRDefault="00EF63DB" w:rsidP="00A60A86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A60A86">
        <w:rPr>
          <w:rFonts w:eastAsia="Times New Roman"/>
          <w:bCs/>
          <w:color w:val="000000" w:themeColor="text1"/>
          <w:sz w:val="26"/>
          <w:szCs w:val="26"/>
        </w:rPr>
        <w:t xml:space="preserve">Major General during the 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000000" w:rsidRPr="00A60A86" w:rsidRDefault="00EF63DB" w:rsidP="00A60A86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A60A86">
        <w:rPr>
          <w:rFonts w:eastAsia="Times New Roman"/>
          <w:bCs/>
          <w:color w:val="000000" w:themeColor="text1"/>
          <w:sz w:val="26"/>
          <w:szCs w:val="26"/>
        </w:rPr>
        <w:t xml:space="preserve">Wins major victories in the Battle of Horseshoe Bend &amp; 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000000" w:rsidRDefault="00A60A86" w:rsidP="00A60A86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343535</wp:posOffset>
                </wp:positionV>
                <wp:extent cx="3638550" cy="457200"/>
                <wp:effectExtent l="38100" t="0" r="57150" b="1905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572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A86" w:rsidRPr="00A60A86" w:rsidRDefault="00A60A86" w:rsidP="00A60A86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40"/>
                              </w:rPr>
                            </w:pPr>
                            <w:r w:rsidRPr="00A60A86">
                              <w:rPr>
                                <w:rFonts w:ascii="Bernard MT Condensed" w:hAnsi="Bernard MT Condensed"/>
                                <w:color w:val="000000" w:themeColor="text1"/>
                                <w:sz w:val="40"/>
                              </w:rPr>
                              <w:t>The Election of 1824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left:0;text-align:left;margin-left:99pt;margin-top:27.05pt;width:28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" adj="2700,18000" strokecolor="black [3213]" strokeweight="1pt">
                <v:fill r:id="rId7" o:title="" recolor="t" rotate="t" type="tile"/>
                <v:stroke joinstyle="miter"/>
                <v:textbox>
                  <w:txbxContent>
                    <w:p w:rsidR="00A60A86" w:rsidRPr="00A60A86" w:rsidRDefault="00A60A86" w:rsidP="00A60A86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40"/>
                        </w:rPr>
                      </w:pPr>
                      <w:r w:rsidRPr="00A60A86">
                        <w:rPr>
                          <w:rFonts w:ascii="Bernard MT Condensed" w:hAnsi="Bernard MT Condensed"/>
                          <w:color w:val="000000" w:themeColor="text1"/>
                          <w:sz w:val="40"/>
                        </w:rPr>
                        <w:t>The Election of 1824</w:t>
                      </w:r>
                    </w:p>
                  </w:txbxContent>
                </v:textbox>
              </v:shape>
            </w:pict>
          </mc:Fallback>
        </mc:AlternateContent>
      </w:r>
      <w:r w:rsidR="00EF63DB" w:rsidRPr="00A60A86">
        <w:rPr>
          <w:rFonts w:eastAsia="Times New Roman"/>
          <w:bCs/>
          <w:color w:val="000000" w:themeColor="text1"/>
          <w:sz w:val="26"/>
          <w:szCs w:val="26"/>
        </w:rPr>
        <w:t xml:space="preserve">Leads campaign against </w:t>
      </w:r>
      <w:r>
        <w:rPr>
          <w:rFonts w:eastAsia="Times New Roman"/>
          <w:bCs/>
          <w:color w:val="000000" w:themeColor="text1"/>
          <w:sz w:val="26"/>
          <w:szCs w:val="26"/>
        </w:rPr>
        <w:t>______________</w:t>
      </w:r>
      <w:r>
        <w:rPr>
          <w:rFonts w:eastAsia="Times New Roman"/>
          <w:bCs/>
          <w:color w:val="000000" w:themeColor="text1"/>
          <w:sz w:val="26"/>
          <w:szCs w:val="26"/>
        </w:rPr>
        <w:t>____</w:t>
      </w:r>
      <w:r w:rsidR="00EF63DB" w:rsidRPr="00A60A86">
        <w:rPr>
          <w:rFonts w:eastAsia="Times New Roman"/>
          <w:bCs/>
          <w:color w:val="000000" w:themeColor="text1"/>
          <w:sz w:val="26"/>
          <w:szCs w:val="26"/>
        </w:rPr>
        <w:t xml:space="preserve">&amp; </w:t>
      </w:r>
      <w:r>
        <w:rPr>
          <w:rFonts w:eastAsia="Times New Roman"/>
          <w:bCs/>
          <w:color w:val="000000" w:themeColor="text1"/>
          <w:sz w:val="26"/>
          <w:szCs w:val="26"/>
        </w:rPr>
        <w:t>_________________</w:t>
      </w:r>
      <w:r w:rsidR="00EF63DB" w:rsidRPr="00A60A86">
        <w:rPr>
          <w:rFonts w:eastAsia="Times New Roman"/>
          <w:bCs/>
          <w:color w:val="000000" w:themeColor="text1"/>
          <w:sz w:val="26"/>
          <w:szCs w:val="26"/>
        </w:rPr>
        <w:t>Indians</w:t>
      </w:r>
    </w:p>
    <w:p w:rsidR="00A60A86" w:rsidRPr="00A60A86" w:rsidRDefault="00A60A86" w:rsidP="00A60A86">
      <w:pPr>
        <w:pStyle w:val="ListParagraph"/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</w:p>
    <w:p w:rsidR="00A60A86" w:rsidRDefault="00A60A86" w:rsidP="00AD2A35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F63DB" w:rsidRDefault="00EF63DB" w:rsidP="00EF63DB">
      <w:pPr>
        <w:pStyle w:val="ListParagraph"/>
        <w:spacing w:after="240"/>
        <w:ind w:left="144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_____________________    Vs. 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______________________</w:t>
      </w:r>
    </w:p>
    <w:p w:rsidR="006742ED" w:rsidRPr="00AD2A35" w:rsidRDefault="00A60A86" w:rsidP="00AD2A35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John Quincy Adams</w:t>
      </w:r>
    </w:p>
    <w:p w:rsidR="00000000" w:rsidRPr="00A60A86" w:rsidRDefault="00EF63DB" w:rsidP="00A60A86">
      <w:pPr>
        <w:pStyle w:val="ListParagraph"/>
        <w:numPr>
          <w:ilvl w:val="0"/>
          <w:numId w:val="4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A60A86">
        <w:rPr>
          <w:rFonts w:eastAsia="Times New Roman"/>
          <w:bCs/>
          <w:color w:val="000000" w:themeColor="text1"/>
          <w:sz w:val="28"/>
          <w:szCs w:val="28"/>
        </w:rPr>
        <w:t xml:space="preserve">Son of President 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000000" w:rsidRPr="00A60A86" w:rsidRDefault="00EF63DB" w:rsidP="00A60A86">
      <w:pPr>
        <w:pStyle w:val="ListParagraph"/>
        <w:numPr>
          <w:ilvl w:val="0"/>
          <w:numId w:val="4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A60A86">
        <w:rPr>
          <w:rFonts w:eastAsia="Times New Roman"/>
          <w:bCs/>
          <w:color w:val="000000" w:themeColor="text1"/>
          <w:sz w:val="28"/>
          <w:szCs w:val="28"/>
        </w:rPr>
        <w:t xml:space="preserve">Strong support in 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000000" w:rsidRPr="00A60A86" w:rsidRDefault="00EF63DB" w:rsidP="00A60A86">
      <w:pPr>
        <w:pStyle w:val="ListParagraph"/>
        <w:numPr>
          <w:ilvl w:val="0"/>
          <w:numId w:val="4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A60A86">
        <w:rPr>
          <w:rFonts w:eastAsia="Times New Roman"/>
          <w:bCs/>
          <w:color w:val="000000" w:themeColor="text1"/>
          <w:sz w:val="28"/>
          <w:szCs w:val="28"/>
        </w:rPr>
        <w:t xml:space="preserve">Favors internal improvements: 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</w:t>
      </w:r>
    </w:p>
    <w:p w:rsidR="006742ED" w:rsidRPr="00A60A86" w:rsidRDefault="00A60A86" w:rsidP="00A60A86">
      <w:pPr>
        <w:spacing w:after="24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Results</w:t>
      </w:r>
    </w:p>
    <w:p w:rsidR="00000000" w:rsidRPr="00A60A86" w:rsidRDefault="00EF63DB" w:rsidP="00A60A86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Calls Adams vict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ory a “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”</w:t>
      </w:r>
    </w:p>
    <w:p w:rsidR="00000000" w:rsidRPr="00A60A86" w:rsidRDefault="00EF63DB" w:rsidP="00A60A86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Seen as a “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”</w:t>
      </w:r>
    </w:p>
    <w:p w:rsidR="00000000" w:rsidRDefault="00EF63DB" w:rsidP="00A60A86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Supports removing 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</w:t>
      </w:r>
      <w:r w:rsidR="00A60A86">
        <w:rPr>
          <w:rFonts w:eastAsia="Times New Roman"/>
          <w:bCs/>
          <w:color w:val="000000" w:themeColor="text1"/>
          <w:sz w:val="26"/>
          <w:szCs w:val="26"/>
        </w:rPr>
        <w:t>______________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for voting</w:t>
      </w:r>
    </w:p>
    <w:p w:rsidR="00A60A86" w:rsidRDefault="00A60A86" w:rsidP="00A60A86">
      <w:pPr>
        <w:spacing w:after="240"/>
        <w:ind w:left="72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3721" wp14:editId="05A6D032">
                <wp:simplePos x="0" y="0"/>
                <wp:positionH relativeFrom="column">
                  <wp:posOffset>1362075</wp:posOffset>
                </wp:positionH>
                <wp:positionV relativeFrom="paragraph">
                  <wp:posOffset>13970</wp:posOffset>
                </wp:positionV>
                <wp:extent cx="3638550" cy="457200"/>
                <wp:effectExtent l="38100" t="0" r="57150" b="1905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572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A86" w:rsidRPr="00A60A86" w:rsidRDefault="00A60A86" w:rsidP="00A60A86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40"/>
                              </w:rPr>
                            </w:pPr>
                            <w:r w:rsidRPr="00A60A86">
                              <w:rPr>
                                <w:rFonts w:ascii="Bernard MT Condensed" w:hAnsi="Bernard MT Condensed"/>
                                <w:color w:val="000000" w:themeColor="text1"/>
                                <w:sz w:val="40"/>
                              </w:rPr>
                              <w:t>The Election of 182</w:t>
                            </w:r>
                            <w:r>
                              <w:rPr>
                                <w:rFonts w:ascii="Bernard MT Condensed" w:hAnsi="Bernard MT Condensed"/>
                                <w:color w:val="000000" w:themeColor="text1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3721" id="Up Ribbon 2" o:spid="_x0000_s1027" type="#_x0000_t54" style="position:absolute;left:0;text-align:left;margin-left:107.25pt;margin-top:1.1pt;width:28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" adj="2700,18000" strokecolor="black [3213]" strokeweight="1pt">
                <v:fill r:id="rId7" o:title="" recolor="t" rotate="t" type="tile"/>
                <v:stroke joinstyle="miter"/>
                <v:textbox>
                  <w:txbxContent>
                    <w:p w:rsidR="00A60A86" w:rsidRPr="00A60A86" w:rsidRDefault="00A60A86" w:rsidP="00A60A86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40"/>
                        </w:rPr>
                      </w:pPr>
                      <w:r w:rsidRPr="00A60A86">
                        <w:rPr>
                          <w:rFonts w:ascii="Bernard MT Condensed" w:hAnsi="Bernard MT Condensed"/>
                          <w:color w:val="000000" w:themeColor="text1"/>
                          <w:sz w:val="40"/>
                        </w:rPr>
                        <w:t>The Election of 182</w:t>
                      </w:r>
                      <w:r>
                        <w:rPr>
                          <w:rFonts w:ascii="Bernard MT Condensed" w:hAnsi="Bernard MT Condensed"/>
                          <w:color w:val="000000" w:themeColor="text1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60A86" w:rsidRPr="00A60A86" w:rsidRDefault="00A60A86" w:rsidP="00A60A86">
      <w:pPr>
        <w:spacing w:after="240"/>
        <w:ind w:left="72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60A86" w:rsidRPr="00A60A86" w:rsidRDefault="00A60A86" w:rsidP="00A60A86">
      <w:pPr>
        <w:pStyle w:val="ListParagraph"/>
        <w:numPr>
          <w:ilvl w:val="0"/>
          <w:numId w:val="6"/>
        </w:numPr>
        <w:spacing w:after="240"/>
        <w:rPr>
          <w:rFonts w:eastAsia="Times New Roman"/>
          <w:color w:val="000000" w:themeColor="text1"/>
          <w:sz w:val="28"/>
          <w:szCs w:val="28"/>
        </w:rPr>
      </w:pPr>
      <w:r w:rsidRPr="00A60A86">
        <w:rPr>
          <w:rFonts w:eastAsia="Times New Roman"/>
          <w:color w:val="000000" w:themeColor="text1"/>
          <w:sz w:val="28"/>
          <w:szCs w:val="28"/>
        </w:rPr>
        <w:t xml:space="preserve">Result: 3 times as many people vote &amp; </w:t>
      </w:r>
      <w:r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A60A86">
        <w:rPr>
          <w:rFonts w:eastAsia="Times New Roman"/>
          <w:color w:val="000000" w:themeColor="text1"/>
          <w:sz w:val="28"/>
          <w:szCs w:val="28"/>
        </w:rPr>
        <w:t>wins</w:t>
      </w:r>
    </w:p>
    <w:p w:rsidR="006742ED" w:rsidRPr="00A60A86" w:rsidRDefault="00A60A86" w:rsidP="00A60A86">
      <w:pPr>
        <w:spacing w:after="24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President Jackson</w:t>
      </w:r>
    </w:p>
    <w:p w:rsidR="00000000" w:rsidRPr="00A60A86" w:rsidRDefault="00A60A86" w:rsidP="00A60A86">
      <w:pPr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Becomes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_______________________</w:t>
      </w:r>
    </w:p>
    <w:p w:rsidR="00000000" w:rsidRPr="00A60A86" w:rsidRDefault="00A60A86" w:rsidP="00A60A86">
      <w:pPr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Strengthens the power of the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_____________________</w:t>
      </w:r>
    </w:p>
    <w:p w:rsidR="00000000" w:rsidRPr="00A60A86" w:rsidRDefault="00A60A86" w:rsidP="00A60A86">
      <w:pPr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Takes on many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___________________</w:t>
      </w:r>
    </w:p>
    <w:p w:rsidR="00904AD0" w:rsidRPr="00AD2A35" w:rsidRDefault="00A60A86" w:rsidP="00904AD0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lastRenderedPageBreak/>
        <w:t xml:space="preserve">Jackson Vs. </w:t>
      </w:r>
      <w:r w:rsidRPr="00A60A86">
        <w:rPr>
          <w:rFonts w:ascii="Bernard MT Condensed" w:eastAsia="Times New Roman" w:hAnsi="Bernard MT Condensed"/>
          <w:color w:val="000000" w:themeColor="text1"/>
          <w:sz w:val="28"/>
          <w:szCs w:val="28"/>
        </w:rPr>
        <w:t>Bureaucracy</w:t>
      </w:r>
    </w:p>
    <w:p w:rsidR="00000000" w:rsidRPr="00A60A86" w:rsidRDefault="00EF63DB" w:rsidP="00A60A86">
      <w:pPr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Distrusts DC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</w:p>
    <w:p w:rsidR="00000000" w:rsidRPr="00A60A86" w:rsidRDefault="00EF63DB" w:rsidP="00A60A86">
      <w:pPr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Fires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and replaces with his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000000" w:rsidRPr="00A60A86" w:rsidRDefault="00EF63DB" w:rsidP="00A60A86">
      <w:pPr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Rewards his campaign supporters with jobs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</w:p>
    <w:p w:rsidR="00A60A86" w:rsidRPr="00A60A86" w:rsidRDefault="00A60A86" w:rsidP="00A60A86">
      <w:pPr>
        <w:spacing w:after="240"/>
        <w:ind w:left="-18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60A86"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Jackson Vs. </w:t>
      </w: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Native Americans</w:t>
      </w:r>
    </w:p>
    <w:p w:rsidR="00000000" w:rsidRPr="00A60A86" w:rsidRDefault="00EF63DB" w:rsidP="00A60A86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Passes the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</w:t>
      </w:r>
    </w:p>
    <w:p w:rsidR="00000000" w:rsidRPr="00A60A86" w:rsidRDefault="00EF63DB" w:rsidP="00A60A86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 forced west to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reservations</w:t>
      </w:r>
    </w:p>
    <w:p w:rsidR="006742ED" w:rsidRDefault="00EF63DB" w:rsidP="00A60A86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was their route</w:t>
      </w:r>
    </w:p>
    <w:p w:rsidR="00A60A86" w:rsidRPr="00A60A86" w:rsidRDefault="00A60A86" w:rsidP="00A60A86">
      <w:pPr>
        <w:spacing w:after="240"/>
        <w:ind w:left="-18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60A86">
        <w:rPr>
          <w:rFonts w:ascii="Bernard MT Condensed" w:eastAsia="Times New Roman" w:hAnsi="Bernard MT Condensed"/>
          <w:color w:val="000000" w:themeColor="text1"/>
          <w:sz w:val="28"/>
          <w:szCs w:val="28"/>
        </w:rPr>
        <w:t>Jackson Vs.</w:t>
      </w: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 The National Bank</w:t>
      </w:r>
    </w:p>
    <w:p w:rsidR="00000000" w:rsidRPr="00A60A86" w:rsidRDefault="00EF63DB" w:rsidP="00A60A86">
      <w:pPr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Thinks bank is the tool of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</w:p>
    <w:p w:rsidR="00000000" w:rsidRPr="00A60A86" w:rsidRDefault="00EF63DB" w:rsidP="00A60A86">
      <w:pPr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Vetoes its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 1832</w:t>
      </w:r>
    </w:p>
    <w:p w:rsidR="00000000" w:rsidRPr="00A60A86" w:rsidRDefault="00EF63DB" w:rsidP="00A60A86">
      <w:pPr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Places Federal money 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</w:t>
      </w:r>
    </w:p>
    <w:p w:rsidR="00000000" w:rsidRPr="00A60A86" w:rsidRDefault="00EF63DB" w:rsidP="00A60A86">
      <w:pPr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Causes 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</w:p>
    <w:p w:rsidR="00A60A86" w:rsidRPr="00A60A86" w:rsidRDefault="00A60A86" w:rsidP="00A60A86">
      <w:pPr>
        <w:spacing w:after="240"/>
        <w:ind w:left="-18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60A86">
        <w:rPr>
          <w:rFonts w:ascii="Bernard MT Condensed" w:eastAsia="Times New Roman" w:hAnsi="Bernard MT Condensed"/>
          <w:color w:val="000000" w:themeColor="text1"/>
          <w:sz w:val="28"/>
          <w:szCs w:val="28"/>
        </w:rPr>
        <w:t>Jackson Vs.</w:t>
      </w: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 </w:t>
      </w: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Nullification</w:t>
      </w:r>
    </w:p>
    <w:p w:rsidR="00000000" w:rsidRPr="00A60A86" w:rsidRDefault="00EF63DB" w:rsidP="00A60A86">
      <w:pPr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South Carolina does not like the 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</w:t>
      </w:r>
    </w:p>
    <w:p w:rsidR="00000000" w:rsidRPr="00A60A86" w:rsidRDefault="00EF63DB" w:rsidP="00A60A86">
      <w:pPr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South Carolina claims it can 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the tariff</w:t>
      </w:r>
    </w:p>
    <w:p w:rsidR="00000000" w:rsidRDefault="00EF63DB" w:rsidP="00A60A86">
      <w:pPr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Jackson threatens to send 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to collect the tariff</w:t>
      </w:r>
    </w:p>
    <w:p w:rsidR="00EF63DB" w:rsidRPr="00A60A86" w:rsidRDefault="00EF63DB" w:rsidP="00EF63DB">
      <w:pPr>
        <w:spacing w:after="24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FA30B" wp14:editId="29CED9D4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3638550" cy="457200"/>
                <wp:effectExtent l="38100" t="0" r="57150" b="19050"/>
                <wp:wrapNone/>
                <wp:docPr id="4" name="Up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572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A86" w:rsidRPr="00A60A86" w:rsidRDefault="00A60A86" w:rsidP="00A60A86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000000" w:themeColor="text1"/>
                                <w:sz w:val="40"/>
                              </w:rPr>
                              <w:t>Jackson’s Legacy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A30B" id="Up Ribbon 4" o:spid="_x0000_s1028" type="#_x0000_t54" style="position:absolute;left:0;text-align:left;margin-left:0;margin-top:11.45pt;width:286.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" adj="2700,18000" strokecolor="black [3213]" strokeweight="1pt">
                <v:fill r:id="rId7" o:title="" recolor="t" rotate="t" type="tile"/>
                <v:stroke joinstyle="miter"/>
                <v:textbox>
                  <w:txbxContent>
                    <w:p w:rsidR="00A60A86" w:rsidRPr="00A60A86" w:rsidRDefault="00A60A86" w:rsidP="00A60A86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Bernard MT Condensed" w:hAnsi="Bernard MT Condensed"/>
                          <w:color w:val="000000" w:themeColor="text1"/>
                          <w:sz w:val="40"/>
                        </w:rPr>
                        <w:t>Jackson’s Legacy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A86" w:rsidRPr="00A60A86" w:rsidRDefault="00A60A86" w:rsidP="00A60A86">
      <w:pPr>
        <w:spacing w:after="240"/>
        <w:ind w:left="-180"/>
        <w:rPr>
          <w:rFonts w:ascii="Bernard MT Condensed" w:eastAsia="Times New Roman" w:hAnsi="Bernard MT Condensed"/>
          <w:color w:val="000000" w:themeColor="text1"/>
          <w:sz w:val="44"/>
          <w:szCs w:val="28"/>
        </w:rPr>
      </w:pPr>
    </w:p>
    <w:p w:rsidR="00000000" w:rsidRPr="00A60A86" w:rsidRDefault="00EF63DB" w:rsidP="00A60A86">
      <w:pPr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Creation of the modern 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</w:p>
    <w:p w:rsidR="00000000" w:rsidRPr="00A60A86" w:rsidRDefault="00EF63DB" w:rsidP="00A60A86">
      <w:pPr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Protecti</w:t>
      </w: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on of 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</w:t>
      </w:r>
      <w:bookmarkStart w:id="0" w:name="_GoBack"/>
      <w:bookmarkEnd w:id="0"/>
    </w:p>
    <w:p w:rsidR="00000000" w:rsidRPr="00A60A86" w:rsidRDefault="00EF63DB" w:rsidP="00A60A86">
      <w:pPr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Expanded use of the 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="00A6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</w:t>
      </w:r>
    </w:p>
    <w:p w:rsidR="00A60A86" w:rsidRPr="00A60A86" w:rsidRDefault="00A60A86" w:rsidP="00A60A86">
      <w:pPr>
        <w:spacing w:after="24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A60A86" w:rsidRPr="00A60A86" w:rsidSect="00FB52EE">
      <w:type w:val="continuous"/>
      <w:pgSz w:w="12240" w:h="15840"/>
      <w:pgMar w:top="54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miration Pa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8pt;height:222.75pt" o:bullet="t">
        <v:imagedata r:id="rId1" o:title="artB3C8"/>
      </v:shape>
    </w:pict>
  </w:numPicBullet>
  <w:abstractNum w:abstractNumId="0" w15:restartNumberingAfterBreak="0">
    <w:nsid w:val="13086026"/>
    <w:multiLevelType w:val="hybridMultilevel"/>
    <w:tmpl w:val="B540EC32"/>
    <w:lvl w:ilvl="0" w:tplc="EE0ABB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C6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86E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3CCF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968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C6E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9A9E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A49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3C77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55CDD"/>
    <w:multiLevelType w:val="hybridMultilevel"/>
    <w:tmpl w:val="AE6262EE"/>
    <w:lvl w:ilvl="0" w:tplc="AFE09E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647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234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C43B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DA0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62E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34C17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76CF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4C2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042A9"/>
    <w:multiLevelType w:val="hybridMultilevel"/>
    <w:tmpl w:val="1B26DC18"/>
    <w:lvl w:ilvl="0" w:tplc="162CE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E0F94">
      <w:start w:val="9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82D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CC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C38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60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40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CA7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CC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F65456"/>
    <w:multiLevelType w:val="hybridMultilevel"/>
    <w:tmpl w:val="67D6E2AA"/>
    <w:lvl w:ilvl="0" w:tplc="292E4E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8A5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245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B82DE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B8E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C7E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D2EF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DC7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0F6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0684F"/>
    <w:multiLevelType w:val="hybridMultilevel"/>
    <w:tmpl w:val="CF1AAE5A"/>
    <w:lvl w:ilvl="0" w:tplc="4B9290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AC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061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6E5B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EA9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4C8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26623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FE6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C49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51884"/>
    <w:multiLevelType w:val="hybridMultilevel"/>
    <w:tmpl w:val="823E0666"/>
    <w:lvl w:ilvl="0" w:tplc="F1E2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03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8F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E0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00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A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42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AD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950C4"/>
    <w:multiLevelType w:val="hybridMultilevel"/>
    <w:tmpl w:val="CF1AAE5A"/>
    <w:lvl w:ilvl="0" w:tplc="4B9290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AC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061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6E5B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EA9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4C8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26623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FE6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C49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E2A5B"/>
    <w:multiLevelType w:val="hybridMultilevel"/>
    <w:tmpl w:val="42B45CAC"/>
    <w:lvl w:ilvl="0" w:tplc="C21650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E4C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AC6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26B0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C2B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EBC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8A48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40C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E0D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66D2"/>
    <w:multiLevelType w:val="hybridMultilevel"/>
    <w:tmpl w:val="ABFA13D4"/>
    <w:lvl w:ilvl="0" w:tplc="1466D0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283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A3D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39E0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A244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2C8A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B82F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E8A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A22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84D09"/>
    <w:multiLevelType w:val="hybridMultilevel"/>
    <w:tmpl w:val="1778CF0E"/>
    <w:lvl w:ilvl="0" w:tplc="DA0E09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464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C0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3015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BA8E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8D5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70C77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E87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E0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B39D7"/>
    <w:multiLevelType w:val="hybridMultilevel"/>
    <w:tmpl w:val="42B45CAC"/>
    <w:lvl w:ilvl="0" w:tplc="C21650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E4C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AC6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26B0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C2B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EBC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8A48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40C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E0D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5671A"/>
    <w:multiLevelType w:val="hybridMultilevel"/>
    <w:tmpl w:val="B51EDDBE"/>
    <w:lvl w:ilvl="0" w:tplc="5AE0C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D0E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E73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129D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CA9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A17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9ABC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888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27B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A7910"/>
    <w:multiLevelType w:val="hybridMultilevel"/>
    <w:tmpl w:val="6C3002A4"/>
    <w:lvl w:ilvl="0" w:tplc="CB3C3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DEA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655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EE19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5B4A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A19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D805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CB8D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4B9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D5A11"/>
    <w:multiLevelType w:val="hybridMultilevel"/>
    <w:tmpl w:val="14B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89B"/>
    <w:multiLevelType w:val="hybridMultilevel"/>
    <w:tmpl w:val="B51EDDBE"/>
    <w:lvl w:ilvl="0" w:tplc="5AE0C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D0E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E73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129D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CA9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A17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9ABC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888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27B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D"/>
    <w:rsid w:val="000544F2"/>
    <w:rsid w:val="0008581E"/>
    <w:rsid w:val="000C500D"/>
    <w:rsid w:val="00116178"/>
    <w:rsid w:val="0029182B"/>
    <w:rsid w:val="002E0A3A"/>
    <w:rsid w:val="003A5613"/>
    <w:rsid w:val="004818E5"/>
    <w:rsid w:val="00650CDA"/>
    <w:rsid w:val="006742ED"/>
    <w:rsid w:val="007A05F7"/>
    <w:rsid w:val="007E1D73"/>
    <w:rsid w:val="008D5F27"/>
    <w:rsid w:val="008E703C"/>
    <w:rsid w:val="00904AD0"/>
    <w:rsid w:val="0091117E"/>
    <w:rsid w:val="009A79FF"/>
    <w:rsid w:val="00A60A86"/>
    <w:rsid w:val="00AD2A35"/>
    <w:rsid w:val="00AF187A"/>
    <w:rsid w:val="00B01D33"/>
    <w:rsid w:val="00C63EA9"/>
    <w:rsid w:val="00D401F7"/>
    <w:rsid w:val="00D950CF"/>
    <w:rsid w:val="00E458B3"/>
    <w:rsid w:val="00E8164B"/>
    <w:rsid w:val="00EF63DB"/>
    <w:rsid w:val="00F20C1E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3589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8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7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3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0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79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16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2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54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6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96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8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1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6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54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4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4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4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9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4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05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0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12">
          <w:marLeft w:val="1166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15">
          <w:marLeft w:val="1166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9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72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75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35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2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08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8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9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1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0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9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84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89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8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85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3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75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67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4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2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1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5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4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1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740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89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2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75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Luke Rosa</cp:lastModifiedBy>
  <cp:revision>5</cp:revision>
  <dcterms:created xsi:type="dcterms:W3CDTF">2016-09-09T14:11:00Z</dcterms:created>
  <dcterms:modified xsi:type="dcterms:W3CDTF">2016-09-09T14:26:00Z</dcterms:modified>
</cp:coreProperties>
</file>